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595" w:rsidRDefault="00B127A3" w:rsidP="00B127A3">
      <w:pPr>
        <w:pStyle w:val="NoSpacing"/>
        <w:jc w:val="center"/>
        <w:rPr>
          <w:sz w:val="28"/>
          <w:szCs w:val="28"/>
        </w:rPr>
      </w:pPr>
      <w:r>
        <w:rPr>
          <w:sz w:val="28"/>
          <w:szCs w:val="28"/>
        </w:rPr>
        <w:t>Homer Garden Club</w:t>
      </w:r>
    </w:p>
    <w:p w:rsidR="00E3082D" w:rsidRDefault="00E3082D" w:rsidP="00E3082D">
      <w:pPr>
        <w:pStyle w:val="NoSpacing"/>
        <w:jc w:val="center"/>
        <w:rPr>
          <w:sz w:val="28"/>
          <w:szCs w:val="28"/>
        </w:rPr>
      </w:pPr>
      <w:r>
        <w:rPr>
          <w:sz w:val="28"/>
          <w:szCs w:val="28"/>
        </w:rPr>
        <w:t>Membership Meeting via Zoom</w:t>
      </w:r>
    </w:p>
    <w:p w:rsidR="00B127A3" w:rsidRDefault="00B127A3" w:rsidP="00E3082D">
      <w:pPr>
        <w:pStyle w:val="NoSpacing"/>
        <w:jc w:val="center"/>
        <w:rPr>
          <w:sz w:val="28"/>
          <w:szCs w:val="28"/>
        </w:rPr>
      </w:pPr>
      <w:r>
        <w:rPr>
          <w:sz w:val="28"/>
          <w:szCs w:val="28"/>
        </w:rPr>
        <w:t>March 20, 2022</w:t>
      </w:r>
    </w:p>
    <w:p w:rsidR="00B127A3" w:rsidRDefault="00B127A3" w:rsidP="00B127A3">
      <w:pPr>
        <w:pStyle w:val="NoSpacing"/>
        <w:jc w:val="center"/>
        <w:rPr>
          <w:sz w:val="28"/>
          <w:szCs w:val="28"/>
        </w:rPr>
      </w:pPr>
    </w:p>
    <w:p w:rsidR="00B127A3" w:rsidRDefault="00B127A3" w:rsidP="00B127A3">
      <w:pPr>
        <w:pStyle w:val="NoSpacing"/>
        <w:rPr>
          <w:sz w:val="28"/>
          <w:szCs w:val="28"/>
        </w:rPr>
      </w:pPr>
      <w:r>
        <w:rPr>
          <w:sz w:val="28"/>
          <w:szCs w:val="28"/>
        </w:rPr>
        <w:t>Meeting called to order by President Dube’ at 2:06</w:t>
      </w:r>
    </w:p>
    <w:p w:rsidR="00B127A3" w:rsidRDefault="00B127A3" w:rsidP="00B127A3">
      <w:pPr>
        <w:pStyle w:val="NoSpacing"/>
        <w:rPr>
          <w:sz w:val="28"/>
          <w:szCs w:val="28"/>
        </w:rPr>
      </w:pPr>
    </w:p>
    <w:p w:rsidR="00B127A3" w:rsidRDefault="00B127A3" w:rsidP="00B127A3">
      <w:pPr>
        <w:pStyle w:val="NoSpacing"/>
        <w:rPr>
          <w:sz w:val="28"/>
          <w:szCs w:val="28"/>
        </w:rPr>
      </w:pPr>
      <w:r>
        <w:rPr>
          <w:sz w:val="28"/>
          <w:szCs w:val="28"/>
        </w:rPr>
        <w:t>19 attendees; no new announcements</w:t>
      </w:r>
    </w:p>
    <w:p w:rsidR="00B127A3" w:rsidRDefault="00B127A3" w:rsidP="00B127A3">
      <w:pPr>
        <w:pStyle w:val="NoSpacing"/>
        <w:rPr>
          <w:sz w:val="28"/>
          <w:szCs w:val="28"/>
        </w:rPr>
      </w:pPr>
    </w:p>
    <w:p w:rsidR="00B127A3" w:rsidRDefault="00B127A3" w:rsidP="00B127A3">
      <w:pPr>
        <w:pStyle w:val="NoSpacing"/>
        <w:rPr>
          <w:sz w:val="28"/>
          <w:szCs w:val="28"/>
        </w:rPr>
      </w:pPr>
      <w:r>
        <w:rPr>
          <w:sz w:val="28"/>
          <w:szCs w:val="28"/>
        </w:rPr>
        <w:t>Secretaries Report – Connie:  nothing to report</w:t>
      </w:r>
    </w:p>
    <w:p w:rsidR="00B127A3" w:rsidRDefault="00B127A3" w:rsidP="00B127A3">
      <w:pPr>
        <w:pStyle w:val="NoSpacing"/>
        <w:rPr>
          <w:sz w:val="28"/>
          <w:szCs w:val="28"/>
        </w:rPr>
      </w:pPr>
    </w:p>
    <w:p w:rsidR="00B127A3" w:rsidRDefault="00B127A3" w:rsidP="00B127A3">
      <w:pPr>
        <w:pStyle w:val="NoSpacing"/>
        <w:rPr>
          <w:sz w:val="28"/>
          <w:szCs w:val="28"/>
        </w:rPr>
      </w:pPr>
      <w:r>
        <w:rPr>
          <w:sz w:val="28"/>
          <w:szCs w:val="28"/>
        </w:rPr>
        <w:t xml:space="preserve">Treasurers Report – Louise:  Sending </w:t>
      </w:r>
      <w:r w:rsidR="00E3082D">
        <w:rPr>
          <w:sz w:val="28"/>
          <w:szCs w:val="28"/>
        </w:rPr>
        <w:t>honorariums</w:t>
      </w:r>
      <w:r>
        <w:rPr>
          <w:sz w:val="28"/>
          <w:szCs w:val="28"/>
        </w:rPr>
        <w:t xml:space="preserve"> to speakers; full treasurer report is in the newsletter.</w:t>
      </w:r>
    </w:p>
    <w:p w:rsidR="00B127A3" w:rsidRDefault="00B127A3" w:rsidP="00B127A3">
      <w:pPr>
        <w:pStyle w:val="NoSpacing"/>
        <w:rPr>
          <w:sz w:val="28"/>
          <w:szCs w:val="28"/>
        </w:rPr>
      </w:pPr>
    </w:p>
    <w:p w:rsidR="00B127A3" w:rsidRDefault="00B127A3" w:rsidP="00B127A3">
      <w:pPr>
        <w:pStyle w:val="NoSpacing"/>
        <w:rPr>
          <w:sz w:val="28"/>
          <w:szCs w:val="28"/>
        </w:rPr>
      </w:pPr>
      <w:r>
        <w:rPr>
          <w:sz w:val="28"/>
          <w:szCs w:val="28"/>
        </w:rPr>
        <w:t>Committee Reports:</w:t>
      </w:r>
    </w:p>
    <w:p w:rsidR="00B127A3" w:rsidRDefault="00B127A3" w:rsidP="00B127A3">
      <w:pPr>
        <w:pStyle w:val="NoSpacing"/>
        <w:rPr>
          <w:sz w:val="28"/>
          <w:szCs w:val="28"/>
        </w:rPr>
      </w:pPr>
    </w:p>
    <w:p w:rsidR="00B127A3" w:rsidRDefault="00B127A3" w:rsidP="00B127A3">
      <w:pPr>
        <w:pStyle w:val="NoSpacing"/>
        <w:rPr>
          <w:sz w:val="28"/>
          <w:szCs w:val="28"/>
        </w:rPr>
      </w:pPr>
      <w:r>
        <w:rPr>
          <w:sz w:val="28"/>
          <w:szCs w:val="28"/>
        </w:rPr>
        <w:tab/>
      </w:r>
      <w:r w:rsidRPr="00B127A3">
        <w:rPr>
          <w:sz w:val="28"/>
          <w:szCs w:val="28"/>
          <w:u w:val="single"/>
        </w:rPr>
        <w:t xml:space="preserve">Gardeners </w:t>
      </w:r>
      <w:proofErr w:type="gramStart"/>
      <w:r w:rsidRPr="00B127A3">
        <w:rPr>
          <w:sz w:val="28"/>
          <w:szCs w:val="28"/>
          <w:u w:val="single"/>
        </w:rPr>
        <w:t>Weekend</w:t>
      </w:r>
      <w:r>
        <w:rPr>
          <w:sz w:val="28"/>
          <w:szCs w:val="28"/>
        </w:rPr>
        <w:t xml:space="preserve">  -</w:t>
      </w:r>
      <w:proofErr w:type="gramEnd"/>
      <w:r>
        <w:rPr>
          <w:sz w:val="28"/>
          <w:szCs w:val="28"/>
        </w:rPr>
        <w:t xml:space="preserve"> Annie:  Challenge this year finding gardens; Ken Hahn passing and just found out another garden has backed out.  We have a couple for sure but only one for July 17.  Brenda offered some suggestions.</w:t>
      </w:r>
    </w:p>
    <w:p w:rsidR="00B127A3" w:rsidRDefault="00B127A3" w:rsidP="00B127A3">
      <w:pPr>
        <w:pStyle w:val="NoSpacing"/>
        <w:rPr>
          <w:sz w:val="28"/>
          <w:szCs w:val="28"/>
        </w:rPr>
      </w:pPr>
    </w:p>
    <w:p w:rsidR="00B127A3" w:rsidRDefault="00B127A3" w:rsidP="00B127A3">
      <w:pPr>
        <w:pStyle w:val="NoSpacing"/>
        <w:rPr>
          <w:sz w:val="28"/>
          <w:szCs w:val="28"/>
        </w:rPr>
      </w:pPr>
      <w:r>
        <w:rPr>
          <w:sz w:val="28"/>
          <w:szCs w:val="28"/>
        </w:rPr>
        <w:tab/>
      </w:r>
      <w:r w:rsidRPr="00393ECF">
        <w:rPr>
          <w:sz w:val="28"/>
          <w:szCs w:val="28"/>
          <w:u w:val="single"/>
        </w:rPr>
        <w:t>Speakers</w:t>
      </w:r>
      <w:r>
        <w:rPr>
          <w:sz w:val="28"/>
          <w:szCs w:val="28"/>
        </w:rPr>
        <w:t xml:space="preserve"> </w:t>
      </w:r>
      <w:r w:rsidR="00393ECF">
        <w:rPr>
          <w:sz w:val="28"/>
          <w:szCs w:val="28"/>
        </w:rPr>
        <w:t>–</w:t>
      </w:r>
      <w:r>
        <w:rPr>
          <w:sz w:val="28"/>
          <w:szCs w:val="28"/>
        </w:rPr>
        <w:t xml:space="preserve"> </w:t>
      </w:r>
      <w:r w:rsidR="00393ECF">
        <w:rPr>
          <w:sz w:val="28"/>
          <w:szCs w:val="28"/>
        </w:rPr>
        <w:t xml:space="preserve">Barbara:  Don and Donna Rae will present on Korean natural gardening April 24.  Yarrow will be presenting fermenting and dehydrating food on May 15.  April will be </w:t>
      </w:r>
      <w:proofErr w:type="gramStart"/>
      <w:r w:rsidR="00393ECF">
        <w:rPr>
          <w:sz w:val="28"/>
          <w:szCs w:val="28"/>
        </w:rPr>
        <w:t>Zoom</w:t>
      </w:r>
      <w:proofErr w:type="gramEnd"/>
      <w:r w:rsidR="00393ECF">
        <w:rPr>
          <w:sz w:val="28"/>
          <w:szCs w:val="28"/>
        </w:rPr>
        <w:t>, hoping in person meeting in May.</w:t>
      </w:r>
    </w:p>
    <w:p w:rsidR="00393ECF" w:rsidRDefault="00393ECF" w:rsidP="00B127A3">
      <w:pPr>
        <w:pStyle w:val="NoSpacing"/>
        <w:rPr>
          <w:sz w:val="28"/>
          <w:szCs w:val="28"/>
        </w:rPr>
      </w:pPr>
    </w:p>
    <w:p w:rsidR="00393ECF" w:rsidRDefault="00393ECF" w:rsidP="00B127A3">
      <w:pPr>
        <w:pStyle w:val="NoSpacing"/>
        <w:rPr>
          <w:sz w:val="28"/>
          <w:szCs w:val="28"/>
        </w:rPr>
      </w:pPr>
      <w:r>
        <w:rPr>
          <w:sz w:val="28"/>
          <w:szCs w:val="28"/>
        </w:rPr>
        <w:tab/>
      </w:r>
      <w:proofErr w:type="spellStart"/>
      <w:r w:rsidRPr="00393ECF">
        <w:rPr>
          <w:sz w:val="28"/>
          <w:szCs w:val="28"/>
          <w:u w:val="single"/>
        </w:rPr>
        <w:t>Baycrest</w:t>
      </w:r>
      <w:proofErr w:type="spellEnd"/>
      <w:r w:rsidRPr="00393ECF">
        <w:rPr>
          <w:sz w:val="28"/>
          <w:szCs w:val="28"/>
          <w:u w:val="single"/>
        </w:rPr>
        <w:t xml:space="preserve"> Garden</w:t>
      </w:r>
      <w:r>
        <w:rPr>
          <w:sz w:val="28"/>
          <w:szCs w:val="28"/>
        </w:rPr>
        <w:t xml:space="preserve"> – Brenda:  Clean up day will be May 14 at 10:00, need about 20 people to volunteer for couple of hours.  Then two weeks after that will need two volunteers each week for maintenance.</w:t>
      </w:r>
    </w:p>
    <w:p w:rsidR="00393ECF" w:rsidRDefault="00393ECF" w:rsidP="00B127A3">
      <w:pPr>
        <w:pStyle w:val="NoSpacing"/>
        <w:rPr>
          <w:sz w:val="28"/>
          <w:szCs w:val="28"/>
        </w:rPr>
      </w:pPr>
    </w:p>
    <w:p w:rsidR="00393ECF" w:rsidRDefault="00393ECF" w:rsidP="00B127A3">
      <w:pPr>
        <w:pStyle w:val="NoSpacing"/>
        <w:rPr>
          <w:sz w:val="28"/>
          <w:szCs w:val="28"/>
        </w:rPr>
      </w:pPr>
      <w:r>
        <w:rPr>
          <w:sz w:val="28"/>
          <w:szCs w:val="28"/>
        </w:rPr>
        <w:tab/>
      </w:r>
      <w:r w:rsidRPr="00D37515">
        <w:rPr>
          <w:sz w:val="28"/>
          <w:szCs w:val="28"/>
          <w:u w:val="single"/>
        </w:rPr>
        <w:t xml:space="preserve">Social </w:t>
      </w:r>
      <w:r w:rsidR="00D37515">
        <w:rPr>
          <w:sz w:val="28"/>
          <w:szCs w:val="28"/>
        </w:rPr>
        <w:t>–</w:t>
      </w:r>
      <w:r>
        <w:rPr>
          <w:sz w:val="28"/>
          <w:szCs w:val="28"/>
        </w:rPr>
        <w:t xml:space="preserve"> </w:t>
      </w:r>
      <w:r w:rsidR="00D37515">
        <w:rPr>
          <w:sz w:val="28"/>
          <w:szCs w:val="28"/>
        </w:rPr>
        <w:t>Kathy:  Asked Michael to gather volunteers to bring treats for the May 15 meeting.</w:t>
      </w:r>
    </w:p>
    <w:p w:rsidR="00D37515" w:rsidRDefault="00D37515" w:rsidP="00B127A3">
      <w:pPr>
        <w:pStyle w:val="NoSpacing"/>
        <w:rPr>
          <w:sz w:val="28"/>
          <w:szCs w:val="28"/>
        </w:rPr>
      </w:pPr>
    </w:p>
    <w:p w:rsidR="00D37515" w:rsidRDefault="00D37515" w:rsidP="00B127A3">
      <w:pPr>
        <w:pStyle w:val="NoSpacing"/>
        <w:rPr>
          <w:sz w:val="28"/>
          <w:szCs w:val="28"/>
        </w:rPr>
      </w:pPr>
      <w:r>
        <w:rPr>
          <w:sz w:val="28"/>
          <w:szCs w:val="28"/>
        </w:rPr>
        <w:tab/>
      </w:r>
      <w:r w:rsidRPr="00D37515">
        <w:rPr>
          <w:sz w:val="28"/>
          <w:szCs w:val="28"/>
          <w:u w:val="single"/>
        </w:rPr>
        <w:t>Data Base</w:t>
      </w:r>
      <w:r>
        <w:rPr>
          <w:sz w:val="28"/>
          <w:szCs w:val="28"/>
        </w:rPr>
        <w:t xml:space="preserve"> – Barbara:  We have 98 members.  Please send articles to Paula for the newsletter.</w:t>
      </w:r>
    </w:p>
    <w:p w:rsidR="00D37515" w:rsidRDefault="00D37515" w:rsidP="00B127A3">
      <w:pPr>
        <w:pStyle w:val="NoSpacing"/>
        <w:rPr>
          <w:sz w:val="28"/>
          <w:szCs w:val="28"/>
        </w:rPr>
      </w:pPr>
    </w:p>
    <w:p w:rsidR="00D37515" w:rsidRDefault="00D37515" w:rsidP="00B127A3">
      <w:pPr>
        <w:pStyle w:val="NoSpacing"/>
        <w:rPr>
          <w:sz w:val="28"/>
          <w:szCs w:val="28"/>
        </w:rPr>
      </w:pPr>
      <w:r>
        <w:rPr>
          <w:sz w:val="28"/>
          <w:szCs w:val="28"/>
        </w:rPr>
        <w:tab/>
      </w:r>
      <w:r w:rsidRPr="00D37515">
        <w:rPr>
          <w:sz w:val="28"/>
          <w:szCs w:val="28"/>
          <w:u w:val="single"/>
        </w:rPr>
        <w:t>Plant Sale</w:t>
      </w:r>
      <w:r>
        <w:rPr>
          <w:sz w:val="28"/>
          <w:szCs w:val="28"/>
        </w:rPr>
        <w:t xml:space="preserve"> – Kathy:  Looking at May 21 after checking with the Chamber.  Please let Julie know if you’d like to help.  Also if you have any plants to donate, information on how to drop off will be in the newsletter.</w:t>
      </w:r>
    </w:p>
    <w:p w:rsidR="00D37515" w:rsidRDefault="00D37515" w:rsidP="00B127A3">
      <w:pPr>
        <w:pStyle w:val="NoSpacing"/>
        <w:rPr>
          <w:sz w:val="28"/>
          <w:szCs w:val="28"/>
        </w:rPr>
      </w:pPr>
    </w:p>
    <w:p w:rsidR="00D37515" w:rsidRDefault="00D37515" w:rsidP="00B127A3">
      <w:pPr>
        <w:pStyle w:val="NoSpacing"/>
        <w:rPr>
          <w:sz w:val="28"/>
          <w:szCs w:val="28"/>
        </w:rPr>
      </w:pPr>
      <w:r>
        <w:rPr>
          <w:sz w:val="28"/>
          <w:szCs w:val="28"/>
        </w:rPr>
        <w:t xml:space="preserve">President </w:t>
      </w:r>
      <w:proofErr w:type="spellStart"/>
      <w:r>
        <w:rPr>
          <w:sz w:val="28"/>
          <w:szCs w:val="28"/>
        </w:rPr>
        <w:t>Dube</w:t>
      </w:r>
      <w:proofErr w:type="spellEnd"/>
      <w:r>
        <w:rPr>
          <w:sz w:val="28"/>
          <w:szCs w:val="28"/>
        </w:rPr>
        <w:t>’ adjourned business at 2:25.</w:t>
      </w:r>
    </w:p>
    <w:p w:rsidR="00E3082D" w:rsidRDefault="00E3082D" w:rsidP="00B127A3">
      <w:pPr>
        <w:pStyle w:val="NoSpacing"/>
        <w:rPr>
          <w:sz w:val="28"/>
          <w:szCs w:val="28"/>
        </w:rPr>
      </w:pPr>
    </w:p>
    <w:p w:rsidR="00393ECF" w:rsidRPr="00B127A3" w:rsidRDefault="00E3082D" w:rsidP="00B127A3">
      <w:pPr>
        <w:pStyle w:val="NoSpacing"/>
        <w:rPr>
          <w:sz w:val="28"/>
          <w:szCs w:val="28"/>
        </w:rPr>
      </w:pPr>
      <w:r>
        <w:rPr>
          <w:sz w:val="28"/>
          <w:szCs w:val="28"/>
        </w:rPr>
        <w:t>Guest speaker Master Gardner, Brenda Adams to do presentation on colors in your garden.</w:t>
      </w:r>
    </w:p>
    <w:sectPr w:rsidR="00393ECF" w:rsidRPr="00B127A3" w:rsidSect="00E3082D">
      <w:pgSz w:w="12240" w:h="15840"/>
      <w:pgMar w:top="63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941B7"/>
    <w:multiLevelType w:val="hybridMultilevel"/>
    <w:tmpl w:val="AD3A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B127A3"/>
    <w:rsid w:val="001E5595"/>
    <w:rsid w:val="00393ECF"/>
    <w:rsid w:val="005B342F"/>
    <w:rsid w:val="00B127A3"/>
    <w:rsid w:val="00D37515"/>
    <w:rsid w:val="00E3082D"/>
    <w:rsid w:val="00F129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9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9D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5F909-DB2C-4AF9-8A12-79D511B6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dc:creator>
  <cp:lastModifiedBy>Connie</cp:lastModifiedBy>
  <cp:revision>1</cp:revision>
  <dcterms:created xsi:type="dcterms:W3CDTF">2022-03-20T22:35:00Z</dcterms:created>
  <dcterms:modified xsi:type="dcterms:W3CDTF">2022-03-20T23:33:00Z</dcterms:modified>
</cp:coreProperties>
</file>