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A25C" w14:textId="15770063" w:rsidR="003623BB" w:rsidRPr="00862A5B" w:rsidRDefault="003623BB" w:rsidP="00A92D1E">
      <w:pPr>
        <w:shd w:val="clear" w:color="auto" w:fill="FFFFFF"/>
        <w:rPr>
          <w:rFonts w:eastAsia="Times New Roman" w:cstheme="minorHAnsi"/>
          <w:b/>
          <w:bCs/>
          <w:color w:val="000000" w:themeColor="text1"/>
          <w:kern w:val="0"/>
          <w14:ligatures w14:val="none"/>
        </w:rPr>
      </w:pPr>
      <w:r w:rsidRPr="00862A5B">
        <w:rPr>
          <w:rFonts w:eastAsia="Times New Roman" w:cstheme="minorHAnsi"/>
          <w:color w:val="000000" w:themeColor="text1"/>
          <w:kern w:val="0"/>
          <w14:ligatures w14:val="none"/>
        </w:rPr>
        <w:t> </w:t>
      </w:r>
      <w:r w:rsidR="00223250" w:rsidRPr="00862A5B">
        <w:rPr>
          <w:rFonts w:eastAsia="Times New Roman" w:cstheme="minorHAnsi"/>
          <w:b/>
          <w:bCs/>
          <w:color w:val="000000" w:themeColor="text1"/>
          <w:kern w:val="0"/>
          <w14:ligatures w14:val="none"/>
        </w:rPr>
        <w:t>11-16</w:t>
      </w:r>
      <w:r w:rsidR="001F3ECB" w:rsidRPr="00862A5B">
        <w:rPr>
          <w:rFonts w:eastAsia="Times New Roman" w:cstheme="minorHAnsi"/>
          <w:b/>
          <w:bCs/>
          <w:color w:val="000000" w:themeColor="text1"/>
          <w:kern w:val="0"/>
          <w14:ligatures w14:val="none"/>
        </w:rPr>
        <w:t>-2</w:t>
      </w:r>
      <w:r w:rsidR="00223250" w:rsidRPr="00862A5B">
        <w:rPr>
          <w:rFonts w:eastAsia="Times New Roman" w:cstheme="minorHAnsi"/>
          <w:b/>
          <w:bCs/>
          <w:color w:val="000000" w:themeColor="text1"/>
          <w:kern w:val="0"/>
          <w14:ligatures w14:val="none"/>
        </w:rPr>
        <w:t>5</w:t>
      </w:r>
      <w:r w:rsidR="001F3ECB" w:rsidRPr="00862A5B">
        <w:rPr>
          <w:rFonts w:eastAsia="Times New Roman" w:cstheme="minorHAnsi"/>
          <w:color w:val="000000" w:themeColor="text1"/>
          <w:kern w:val="0"/>
          <w14:ligatures w14:val="none"/>
        </w:rPr>
        <w:t xml:space="preserve"> </w:t>
      </w:r>
      <w:r w:rsidRPr="00862A5B">
        <w:rPr>
          <w:rFonts w:eastAsia="Times New Roman" w:cstheme="minorHAnsi"/>
          <w:b/>
          <w:bCs/>
          <w:color w:val="000000" w:themeColor="text1"/>
          <w:kern w:val="0"/>
          <w14:ligatures w14:val="none"/>
        </w:rPr>
        <w:t xml:space="preserve">Homer Garden Club </w:t>
      </w:r>
      <w:r w:rsidR="001F3ECB" w:rsidRPr="00862A5B">
        <w:rPr>
          <w:rFonts w:eastAsia="Times New Roman" w:cstheme="minorHAnsi"/>
          <w:b/>
          <w:bCs/>
          <w:color w:val="000000" w:themeColor="text1"/>
          <w:kern w:val="0"/>
          <w14:ligatures w14:val="none"/>
        </w:rPr>
        <w:t xml:space="preserve">General Membership </w:t>
      </w:r>
      <w:r w:rsidRPr="00862A5B">
        <w:rPr>
          <w:rFonts w:eastAsia="Times New Roman" w:cstheme="minorHAnsi"/>
          <w:b/>
          <w:bCs/>
          <w:color w:val="000000" w:themeColor="text1"/>
          <w:kern w:val="0"/>
          <w14:ligatures w14:val="none"/>
        </w:rPr>
        <w:t xml:space="preserve">Meeting </w:t>
      </w:r>
      <w:r w:rsidR="00223250" w:rsidRPr="00862A5B">
        <w:rPr>
          <w:rFonts w:eastAsia="Times New Roman" w:cstheme="minorHAnsi"/>
          <w:b/>
          <w:bCs/>
          <w:color w:val="000000" w:themeColor="text1"/>
          <w:kern w:val="0"/>
          <w14:ligatures w14:val="none"/>
        </w:rPr>
        <w:t>–</w:t>
      </w:r>
      <w:r w:rsidRPr="00862A5B">
        <w:rPr>
          <w:rFonts w:eastAsia="Times New Roman" w:cstheme="minorHAnsi"/>
          <w:b/>
          <w:bCs/>
          <w:color w:val="000000" w:themeColor="text1"/>
          <w:kern w:val="0"/>
          <w14:ligatures w14:val="none"/>
        </w:rPr>
        <w:t xml:space="preserve"> </w:t>
      </w:r>
      <w:r w:rsidR="001F3ECB" w:rsidRPr="00862A5B">
        <w:rPr>
          <w:rFonts w:eastAsia="Times New Roman" w:cstheme="minorHAnsi"/>
          <w:b/>
          <w:bCs/>
          <w:color w:val="000000" w:themeColor="text1"/>
          <w:kern w:val="0"/>
          <w14:ligatures w14:val="none"/>
        </w:rPr>
        <w:t>Minutes</w:t>
      </w:r>
    </w:p>
    <w:p w14:paraId="3E6A0AB2" w14:textId="77777777" w:rsidR="00223250" w:rsidRPr="00862A5B" w:rsidRDefault="00223250" w:rsidP="00A92D1E">
      <w:pPr>
        <w:shd w:val="clear" w:color="auto" w:fill="FFFFFF"/>
        <w:rPr>
          <w:rFonts w:eastAsia="Times New Roman" w:cstheme="minorHAnsi"/>
          <w:b/>
          <w:bCs/>
          <w:color w:val="000000" w:themeColor="text1"/>
          <w:kern w:val="0"/>
          <w14:ligatures w14:val="none"/>
        </w:rPr>
      </w:pPr>
    </w:p>
    <w:p w14:paraId="7B1F6519" w14:textId="6B3C0BF0" w:rsidR="00223250" w:rsidRPr="00862A5B" w:rsidRDefault="00223250" w:rsidP="00A92D1E">
      <w:pPr>
        <w:shd w:val="clear" w:color="auto" w:fill="FFFFFF"/>
        <w:rPr>
          <w:rFonts w:eastAsia="Times New Roman" w:cstheme="minorHAnsi"/>
          <w:color w:val="000000" w:themeColor="text1"/>
          <w:kern w:val="0"/>
          <w14:ligatures w14:val="none"/>
        </w:rPr>
      </w:pPr>
      <w:r w:rsidRPr="00862A5B">
        <w:rPr>
          <w:rFonts w:eastAsia="Times New Roman" w:cstheme="minorHAnsi"/>
          <w:color w:val="000000" w:themeColor="text1"/>
          <w:kern w:val="0"/>
          <w14:ligatures w14:val="none"/>
        </w:rPr>
        <w:t>President Kathy Dube’ opened the meeting at Aspen Hotel convention room on November 16</w:t>
      </w:r>
      <w:r w:rsidRPr="00862A5B">
        <w:rPr>
          <w:rFonts w:eastAsia="Times New Roman" w:cstheme="minorHAnsi"/>
          <w:color w:val="000000" w:themeColor="text1"/>
          <w:kern w:val="0"/>
          <w:vertAlign w:val="superscript"/>
          <w14:ligatures w14:val="none"/>
        </w:rPr>
        <w:t>th</w:t>
      </w:r>
      <w:r w:rsidRPr="00862A5B">
        <w:rPr>
          <w:rFonts w:eastAsia="Times New Roman" w:cstheme="minorHAnsi"/>
          <w:color w:val="000000" w:themeColor="text1"/>
          <w:kern w:val="0"/>
          <w14:ligatures w14:val="none"/>
        </w:rPr>
        <w:t xml:space="preserve"> at 2 pm.</w:t>
      </w:r>
    </w:p>
    <w:p w14:paraId="039ECFE1" w14:textId="54DAA270" w:rsidR="003623BB" w:rsidRPr="00862A5B" w:rsidRDefault="003623BB" w:rsidP="00223250">
      <w:pPr>
        <w:numPr>
          <w:ilvl w:val="0"/>
          <w:numId w:val="1"/>
        </w:numPr>
        <w:shd w:val="clear" w:color="auto" w:fill="FFFFFF"/>
        <w:spacing w:before="100"/>
        <w:ind w:left="945"/>
        <w:rPr>
          <w:rFonts w:eastAsia="Times New Roman" w:cstheme="minorHAnsi"/>
          <w:color w:val="000000" w:themeColor="text1"/>
          <w:kern w:val="0"/>
          <w14:ligatures w14:val="none"/>
        </w:rPr>
      </w:pPr>
      <w:r w:rsidRPr="00862A5B">
        <w:rPr>
          <w:rFonts w:eastAsia="Times New Roman" w:cstheme="minorHAnsi"/>
          <w:color w:val="000000" w:themeColor="text1"/>
          <w:kern w:val="0"/>
          <w14:ligatures w14:val="none"/>
        </w:rPr>
        <w:t>Additions to Agenda</w:t>
      </w:r>
      <w:r w:rsidR="00223250" w:rsidRPr="00862A5B">
        <w:rPr>
          <w:rFonts w:eastAsia="Times New Roman" w:cstheme="minorHAnsi"/>
          <w:color w:val="000000" w:themeColor="text1"/>
          <w:kern w:val="0"/>
          <w14:ligatures w14:val="none"/>
        </w:rPr>
        <w:t xml:space="preserve"> – No additions</w:t>
      </w:r>
    </w:p>
    <w:p w14:paraId="7F708072" w14:textId="77777777" w:rsidR="00223250" w:rsidRPr="00862A5B" w:rsidRDefault="003623BB" w:rsidP="00223250">
      <w:pPr>
        <w:numPr>
          <w:ilvl w:val="0"/>
          <w:numId w:val="1"/>
        </w:numPr>
        <w:shd w:val="clear" w:color="auto" w:fill="FFFFFF"/>
        <w:spacing w:before="100"/>
        <w:ind w:left="945"/>
        <w:rPr>
          <w:rFonts w:eastAsia="Times New Roman" w:cstheme="minorHAnsi"/>
          <w:color w:val="000000" w:themeColor="text1"/>
          <w:kern w:val="0"/>
          <w14:ligatures w14:val="none"/>
        </w:rPr>
      </w:pPr>
      <w:r w:rsidRPr="00862A5B">
        <w:rPr>
          <w:rFonts w:eastAsia="Times New Roman" w:cstheme="minorHAnsi"/>
          <w:color w:val="000000" w:themeColor="text1"/>
          <w:kern w:val="0"/>
          <w14:ligatures w14:val="none"/>
        </w:rPr>
        <w:t>Secretary’s Report</w:t>
      </w:r>
      <w:r w:rsidR="00DD54D3" w:rsidRPr="00862A5B">
        <w:rPr>
          <w:rFonts w:eastAsia="Times New Roman" w:cstheme="minorHAnsi"/>
          <w:color w:val="000000" w:themeColor="text1"/>
          <w:kern w:val="0"/>
          <w14:ligatures w14:val="none"/>
        </w:rPr>
        <w:t xml:space="preserve"> – </w:t>
      </w:r>
      <w:r w:rsidR="00223250" w:rsidRPr="00862A5B">
        <w:rPr>
          <w:rFonts w:eastAsia="Times New Roman" w:cstheme="minorHAnsi"/>
          <w:color w:val="000000" w:themeColor="text1"/>
          <w:kern w:val="0"/>
          <w14:ligatures w14:val="none"/>
        </w:rPr>
        <w:t>No report</w:t>
      </w:r>
    </w:p>
    <w:p w14:paraId="6668B4E0" w14:textId="034C597E" w:rsidR="003623BB" w:rsidRPr="00862A5B" w:rsidRDefault="003623BB" w:rsidP="00223250">
      <w:pPr>
        <w:numPr>
          <w:ilvl w:val="0"/>
          <w:numId w:val="1"/>
        </w:numPr>
        <w:shd w:val="clear" w:color="auto" w:fill="FFFFFF"/>
        <w:spacing w:before="100"/>
        <w:ind w:left="945"/>
        <w:rPr>
          <w:rFonts w:eastAsia="Times New Roman" w:cstheme="minorHAnsi"/>
          <w:color w:val="000000" w:themeColor="text1"/>
          <w:kern w:val="0"/>
          <w14:ligatures w14:val="none"/>
        </w:rPr>
      </w:pPr>
      <w:r w:rsidRPr="00862A5B">
        <w:rPr>
          <w:rFonts w:eastAsia="Times New Roman" w:cstheme="minorHAnsi"/>
          <w:color w:val="000000" w:themeColor="text1"/>
          <w:kern w:val="0"/>
          <w14:ligatures w14:val="none"/>
        </w:rPr>
        <w:t>Treasurer’s Report</w:t>
      </w:r>
      <w:r w:rsidR="00223250" w:rsidRPr="00862A5B">
        <w:rPr>
          <w:rFonts w:eastAsia="Times New Roman" w:cstheme="minorHAnsi"/>
          <w:color w:val="000000" w:themeColor="text1"/>
          <w:kern w:val="0"/>
          <w14:ligatures w14:val="none"/>
        </w:rPr>
        <w:t xml:space="preserve"> – Kendall reported </w:t>
      </w:r>
      <w:r w:rsidR="00223250" w:rsidRPr="00A765F5">
        <w:rPr>
          <w:rFonts w:eastAsia="Times New Roman" w:cstheme="minorHAnsi"/>
          <w:kern w:val="0"/>
          <w14:ligatures w14:val="none"/>
        </w:rPr>
        <w:t xml:space="preserve">a </w:t>
      </w:r>
      <w:r w:rsidR="00223250" w:rsidRPr="00862A5B">
        <w:rPr>
          <w:rFonts w:eastAsia="Times New Roman" w:cstheme="minorHAnsi"/>
          <w:kern w:val="0"/>
          <w14:ligatures w14:val="none"/>
        </w:rPr>
        <w:t xml:space="preserve">total </w:t>
      </w:r>
      <w:r w:rsidR="00223250" w:rsidRPr="00A765F5">
        <w:rPr>
          <w:rFonts w:eastAsia="Times New Roman" w:cstheme="minorHAnsi"/>
          <w:kern w:val="0"/>
          <w14:ligatures w14:val="none"/>
        </w:rPr>
        <w:t>balance of $27,522.41</w:t>
      </w:r>
      <w:r w:rsidR="00223250" w:rsidRPr="00862A5B">
        <w:rPr>
          <w:rFonts w:eastAsia="Times New Roman" w:cstheme="minorHAnsi"/>
          <w:kern w:val="0"/>
          <w14:ligatures w14:val="none"/>
        </w:rPr>
        <w:t xml:space="preserve">.  She noted </w:t>
      </w:r>
      <w:r w:rsidR="00223250" w:rsidRPr="00A765F5">
        <w:rPr>
          <w:rFonts w:eastAsia="Times New Roman" w:cstheme="minorHAnsi"/>
          <w:kern w:val="0"/>
          <w14:ligatures w14:val="none"/>
        </w:rPr>
        <w:t xml:space="preserve">an upcoming CD maturity in March. </w:t>
      </w:r>
      <w:r w:rsidR="00223250" w:rsidRPr="00862A5B">
        <w:rPr>
          <w:rFonts w:eastAsia="Times New Roman" w:cstheme="minorHAnsi"/>
          <w:kern w:val="0"/>
          <w14:ligatures w14:val="none"/>
        </w:rPr>
        <w:t>Louise</w:t>
      </w:r>
      <w:r w:rsidR="00223250" w:rsidRPr="00A765F5">
        <w:rPr>
          <w:rFonts w:eastAsia="Times New Roman" w:cstheme="minorHAnsi"/>
          <w:kern w:val="0"/>
          <w14:ligatures w14:val="none"/>
        </w:rPr>
        <w:t xml:space="preserve"> addressed membership updates, noting responses from members regarding their payments and offering to verify membership statuses using her tablet. Additionally, she highlighted the ongoing sales of club books, both locally and through Amazon, and mentioned </w:t>
      </w:r>
      <w:r w:rsidR="00223250" w:rsidRPr="00862A5B">
        <w:rPr>
          <w:rFonts w:eastAsia="Times New Roman" w:cstheme="minorHAnsi"/>
          <w:kern w:val="0"/>
          <w14:ligatures w14:val="none"/>
        </w:rPr>
        <w:t xml:space="preserve">there would be </w:t>
      </w:r>
      <w:r w:rsidR="00223250" w:rsidRPr="00A765F5">
        <w:rPr>
          <w:rFonts w:eastAsia="Times New Roman" w:cstheme="minorHAnsi"/>
          <w:kern w:val="0"/>
          <w14:ligatures w14:val="none"/>
        </w:rPr>
        <w:t>a need to restock due to low inventory.</w:t>
      </w:r>
    </w:p>
    <w:p w14:paraId="59EFDC66" w14:textId="77777777" w:rsidR="003623BB" w:rsidRPr="00862A5B" w:rsidRDefault="003623BB" w:rsidP="003623BB">
      <w:pPr>
        <w:numPr>
          <w:ilvl w:val="0"/>
          <w:numId w:val="1"/>
        </w:numPr>
        <w:shd w:val="clear" w:color="auto" w:fill="FFFFFF"/>
        <w:spacing w:before="100"/>
        <w:ind w:left="945"/>
        <w:rPr>
          <w:rFonts w:eastAsia="Times New Roman" w:cstheme="minorHAnsi"/>
          <w:color w:val="000000" w:themeColor="text1"/>
          <w:kern w:val="0"/>
          <w14:ligatures w14:val="none"/>
        </w:rPr>
      </w:pPr>
      <w:r w:rsidRPr="00862A5B">
        <w:rPr>
          <w:rFonts w:eastAsia="Times New Roman" w:cstheme="minorHAnsi"/>
          <w:color w:val="000000" w:themeColor="text1"/>
          <w:kern w:val="0"/>
          <w14:ligatures w14:val="none"/>
        </w:rPr>
        <w:t>Committee Reports</w:t>
      </w:r>
    </w:p>
    <w:p w14:paraId="135C17D9" w14:textId="1FEC6A54" w:rsidR="00223250" w:rsidRPr="00862A5B" w:rsidRDefault="003623BB" w:rsidP="00223250">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Garden</w:t>
      </w:r>
      <w:r w:rsidR="00F41DA1" w:rsidRPr="00862A5B">
        <w:rPr>
          <w:rFonts w:eastAsia="Times New Roman" w:cstheme="minorHAnsi"/>
          <w:color w:val="000000" w:themeColor="text1"/>
          <w:kern w:val="0"/>
          <w:u w:val="single"/>
          <w14:ligatures w14:val="none"/>
        </w:rPr>
        <w:t xml:space="preserve"> Tour</w:t>
      </w:r>
      <w:r w:rsidR="00223250" w:rsidRPr="00862A5B">
        <w:rPr>
          <w:rFonts w:eastAsia="Times New Roman" w:cstheme="minorHAnsi"/>
          <w:color w:val="000000" w:themeColor="text1"/>
          <w:kern w:val="0"/>
          <w14:ligatures w14:val="none"/>
        </w:rPr>
        <w:t xml:space="preserve"> - </w:t>
      </w:r>
      <w:r w:rsidR="00223250" w:rsidRPr="00862A5B">
        <w:rPr>
          <w:rFonts w:eastAsia="Times New Roman" w:cstheme="minorHAnsi"/>
          <w:kern w:val="0"/>
          <w14:ligatures w14:val="none"/>
        </w:rPr>
        <w:t>T</w:t>
      </w:r>
      <w:r w:rsidR="00223250" w:rsidRPr="00A765F5">
        <w:rPr>
          <w:rFonts w:eastAsia="Times New Roman" w:cstheme="minorHAnsi"/>
          <w:kern w:val="0"/>
          <w14:ligatures w14:val="none"/>
        </w:rPr>
        <w:t>he club decided to organize pop-up member tours instead of a formal garden tour this summer, inviting members to host small group visits to their gardens.</w:t>
      </w:r>
    </w:p>
    <w:p w14:paraId="7C8BA6D0" w14:textId="2E04B0C5" w:rsidR="003623BB" w:rsidRPr="00862A5B" w:rsidRDefault="003623BB" w:rsidP="00223250">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Speaker’s Committee</w:t>
      </w:r>
      <w:r w:rsidR="00223250" w:rsidRPr="00862A5B">
        <w:rPr>
          <w:rFonts w:eastAsia="Times New Roman" w:cstheme="minorHAnsi"/>
          <w:color w:val="000000" w:themeColor="text1"/>
          <w:kern w:val="0"/>
          <w14:ligatures w14:val="none"/>
        </w:rPr>
        <w:t xml:space="preserve"> - </w:t>
      </w:r>
      <w:r w:rsidR="00223250" w:rsidRPr="00A765F5">
        <w:rPr>
          <w:rFonts w:eastAsia="Times New Roman" w:cstheme="minorHAnsi"/>
          <w:kern w:val="0"/>
          <w14:ligatures w14:val="none"/>
        </w:rPr>
        <w:t>Kathy requested volunteers to coordinate speakers for upcoming events, emphasizing the need to manage travel and accommodations for out-of-town speakers. She highlighted the importance of sharing responsibilities within the volunteer organization and offered support by suggesting potential speakers and coordinating travel. The board discussed the possibility of co-chairing the position to ensure coverage during absences, and Kathy confirmed that instruction manuals and support from existing board members are available to help new volunteers.</w:t>
      </w:r>
      <w:r w:rsidR="00223250" w:rsidRPr="00862A5B">
        <w:rPr>
          <w:rFonts w:eastAsia="Times New Roman" w:cstheme="minorHAnsi"/>
          <w:kern w:val="0"/>
          <w14:ligatures w14:val="none"/>
        </w:rPr>
        <w:t xml:space="preserve"> </w:t>
      </w:r>
      <w:r w:rsidR="00223250" w:rsidRPr="00A765F5">
        <w:rPr>
          <w:rFonts w:eastAsia="Times New Roman" w:cstheme="minorHAnsi"/>
          <w:kern w:val="0"/>
          <w14:ligatures w14:val="none"/>
        </w:rPr>
        <w:t>She mentioned that May would be the last meeting for speakers, and she would continue to contact volunteers through phone calls and texts to ensure coverage.</w:t>
      </w:r>
    </w:p>
    <w:p w14:paraId="148B635D" w14:textId="494566EF" w:rsidR="003623BB" w:rsidRPr="00862A5B" w:rsidRDefault="003623BB" w:rsidP="003623BB">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Baycrest Garden</w:t>
      </w:r>
      <w:r w:rsidR="00223250" w:rsidRPr="00862A5B">
        <w:rPr>
          <w:rFonts w:eastAsia="Times New Roman" w:cstheme="minorHAnsi"/>
          <w:color w:val="000000" w:themeColor="text1"/>
          <w:kern w:val="0"/>
          <w14:ligatures w14:val="none"/>
        </w:rPr>
        <w:t xml:space="preserve"> – No report</w:t>
      </w:r>
    </w:p>
    <w:p w14:paraId="426FAC8B" w14:textId="60D6E33C" w:rsidR="003623BB" w:rsidRPr="00862A5B" w:rsidRDefault="003623BB" w:rsidP="003623BB">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 xml:space="preserve">Social </w:t>
      </w:r>
      <w:r w:rsidR="00223250" w:rsidRPr="00862A5B">
        <w:rPr>
          <w:rFonts w:eastAsia="Times New Roman" w:cstheme="minorHAnsi"/>
          <w:color w:val="000000" w:themeColor="text1"/>
          <w:kern w:val="0"/>
          <w:u w:val="single"/>
          <w14:ligatures w14:val="none"/>
        </w:rPr>
        <w:t>Committee</w:t>
      </w:r>
      <w:r w:rsidR="00223250" w:rsidRPr="00862A5B">
        <w:rPr>
          <w:rFonts w:eastAsia="Times New Roman" w:cstheme="minorHAnsi"/>
          <w:color w:val="000000" w:themeColor="text1"/>
          <w:kern w:val="0"/>
          <w14:ligatures w14:val="none"/>
        </w:rPr>
        <w:t xml:space="preserve"> - </w:t>
      </w:r>
      <w:r w:rsidR="00223250" w:rsidRPr="00A765F5">
        <w:rPr>
          <w:rFonts w:eastAsia="Times New Roman" w:cstheme="minorHAnsi"/>
          <w:kern w:val="0"/>
          <w14:ligatures w14:val="none"/>
        </w:rPr>
        <w:t xml:space="preserve">Kathy highlighted the efforts of </w:t>
      </w:r>
      <w:r w:rsidR="00223250" w:rsidRPr="00862A5B">
        <w:rPr>
          <w:rFonts w:eastAsia="Times New Roman" w:cstheme="minorHAnsi"/>
          <w:kern w:val="0"/>
          <w14:ligatures w14:val="none"/>
        </w:rPr>
        <w:t xml:space="preserve">Michael, </w:t>
      </w:r>
      <w:r w:rsidR="00223250" w:rsidRPr="00A765F5">
        <w:rPr>
          <w:rFonts w:eastAsia="Times New Roman" w:cstheme="minorHAnsi"/>
          <w:kern w:val="0"/>
          <w14:ligatures w14:val="none"/>
        </w:rPr>
        <w:t>the social committee</w:t>
      </w:r>
      <w:r w:rsidR="00223250" w:rsidRPr="00862A5B">
        <w:rPr>
          <w:rFonts w:eastAsia="Times New Roman" w:cstheme="minorHAnsi"/>
          <w:kern w:val="0"/>
          <w14:ligatures w14:val="none"/>
        </w:rPr>
        <w:t xml:space="preserve"> chair</w:t>
      </w:r>
      <w:r w:rsidR="00223250" w:rsidRPr="00A765F5">
        <w:rPr>
          <w:rFonts w:eastAsia="Times New Roman" w:cstheme="minorHAnsi"/>
          <w:kern w:val="0"/>
          <w14:ligatures w14:val="none"/>
        </w:rPr>
        <w:t>, expressing gratitude for the snacks brought to gatherings</w:t>
      </w:r>
    </w:p>
    <w:p w14:paraId="3BAE4365" w14:textId="77777777" w:rsidR="00223250" w:rsidRPr="00862A5B" w:rsidRDefault="003623BB" w:rsidP="00223250">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Newsletter</w:t>
      </w:r>
      <w:r w:rsidR="00223250" w:rsidRPr="00862A5B">
        <w:rPr>
          <w:rFonts w:eastAsia="Times New Roman" w:cstheme="minorHAnsi"/>
          <w:color w:val="000000" w:themeColor="text1"/>
          <w:kern w:val="0"/>
          <w14:ligatures w14:val="none"/>
        </w:rPr>
        <w:t xml:space="preserve"> – Kathy </w:t>
      </w:r>
      <w:r w:rsidR="00223250" w:rsidRPr="00A765F5">
        <w:rPr>
          <w:rFonts w:eastAsia="Times New Roman" w:cstheme="minorHAnsi"/>
          <w:kern w:val="0"/>
          <w14:ligatures w14:val="none"/>
        </w:rPr>
        <w:t>acknowledged Paula's work on the newsletter and encouraged everyone to contribute articles.</w:t>
      </w:r>
    </w:p>
    <w:p w14:paraId="0A87A4D1" w14:textId="398B9A61" w:rsidR="00223250" w:rsidRPr="00862A5B" w:rsidRDefault="00223250" w:rsidP="00223250">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 xml:space="preserve">Scholarship - </w:t>
      </w:r>
      <w:r w:rsidRPr="00862A5B">
        <w:rPr>
          <w:rFonts w:eastAsia="Times New Roman" w:cstheme="minorHAnsi"/>
          <w:kern w:val="0"/>
          <w14:ligatures w14:val="none"/>
        </w:rPr>
        <w:t>Kathy announced that the Master Gardener program has resumed after a hiatus and offered scholarships for members who wish to participate.  The Master Gardener class runs from December to February, and Kathy mentioned the possibility of having Garden Club members fulfill part of their volunteer requirement by working with the Garden Club.</w:t>
      </w:r>
    </w:p>
    <w:p w14:paraId="5A3356D4" w14:textId="62FDB72E" w:rsidR="00E95800" w:rsidRPr="00862A5B" w:rsidRDefault="003623BB" w:rsidP="00223250">
      <w:pPr>
        <w:numPr>
          <w:ilvl w:val="1"/>
          <w:numId w:val="2"/>
        </w:numPr>
        <w:shd w:val="clear" w:color="auto" w:fill="FFFFFF"/>
        <w:spacing w:before="100"/>
        <w:ind w:left="1665"/>
        <w:rPr>
          <w:rFonts w:eastAsia="Times New Roman" w:cstheme="minorHAnsi"/>
          <w:color w:val="000000" w:themeColor="text1"/>
          <w:kern w:val="0"/>
          <w14:ligatures w14:val="none"/>
        </w:rPr>
      </w:pPr>
      <w:r w:rsidRPr="00862A5B">
        <w:rPr>
          <w:rFonts w:eastAsia="Times New Roman" w:cstheme="minorHAnsi"/>
          <w:color w:val="000000" w:themeColor="text1"/>
          <w:kern w:val="0"/>
          <w:u w:val="single"/>
          <w14:ligatures w14:val="none"/>
        </w:rPr>
        <w:t>Giving Committee</w:t>
      </w:r>
      <w:r w:rsidRPr="00862A5B">
        <w:rPr>
          <w:rFonts w:eastAsia="Times New Roman" w:cstheme="minorHAnsi"/>
          <w:color w:val="000000" w:themeColor="text1"/>
          <w:kern w:val="0"/>
          <w14:ligatures w14:val="none"/>
        </w:rPr>
        <w:t> </w:t>
      </w:r>
      <w:r w:rsidR="00223250" w:rsidRPr="00862A5B">
        <w:rPr>
          <w:rFonts w:eastAsia="Times New Roman" w:cstheme="minorHAnsi"/>
          <w:color w:val="000000" w:themeColor="text1"/>
          <w:kern w:val="0"/>
          <w14:ligatures w14:val="none"/>
        </w:rPr>
        <w:t xml:space="preserve">– </w:t>
      </w:r>
      <w:r w:rsidR="00223250" w:rsidRPr="00862A5B">
        <w:rPr>
          <w:rFonts w:eastAsia="Times New Roman" w:cstheme="minorHAnsi"/>
          <w:kern w:val="0"/>
          <w14:ligatures w14:val="none"/>
        </w:rPr>
        <w:t xml:space="preserve">provides </w:t>
      </w:r>
      <w:r w:rsidR="00223250" w:rsidRPr="00A765F5">
        <w:rPr>
          <w:rFonts w:eastAsia="Times New Roman" w:cstheme="minorHAnsi"/>
          <w:kern w:val="0"/>
          <w14:ligatures w14:val="none"/>
        </w:rPr>
        <w:t xml:space="preserve">funds for community gardening projects and members </w:t>
      </w:r>
      <w:r w:rsidR="00862A5B" w:rsidRPr="00862A5B">
        <w:rPr>
          <w:rFonts w:eastAsia="Times New Roman" w:cstheme="minorHAnsi"/>
          <w:kern w:val="0"/>
          <w14:ligatures w14:val="none"/>
        </w:rPr>
        <w:t xml:space="preserve">are </w:t>
      </w:r>
      <w:r w:rsidR="00862A5B" w:rsidRPr="00A765F5">
        <w:rPr>
          <w:rFonts w:eastAsia="Times New Roman" w:cstheme="minorHAnsi"/>
          <w:kern w:val="0"/>
          <w14:ligatures w14:val="none"/>
        </w:rPr>
        <w:t>encourage</w:t>
      </w:r>
      <w:r w:rsidR="00862A5B" w:rsidRPr="00862A5B">
        <w:rPr>
          <w:rFonts w:eastAsia="Times New Roman" w:cstheme="minorHAnsi"/>
          <w:kern w:val="0"/>
          <w14:ligatures w14:val="none"/>
        </w:rPr>
        <w:t xml:space="preserve">d </w:t>
      </w:r>
      <w:r w:rsidR="00223250" w:rsidRPr="00A765F5">
        <w:rPr>
          <w:rFonts w:eastAsia="Times New Roman" w:cstheme="minorHAnsi"/>
          <w:kern w:val="0"/>
          <w14:ligatures w14:val="none"/>
        </w:rPr>
        <w:t>to apply for these resources</w:t>
      </w:r>
      <w:r w:rsidR="00223250" w:rsidRPr="00862A5B">
        <w:rPr>
          <w:rFonts w:eastAsia="Times New Roman" w:cstheme="minorHAnsi"/>
          <w:kern w:val="0"/>
          <w14:ligatures w14:val="none"/>
        </w:rPr>
        <w:t>.</w:t>
      </w:r>
    </w:p>
    <w:p w14:paraId="05FAAA60" w14:textId="30BB9AB2" w:rsidR="00223250" w:rsidRPr="00862A5B" w:rsidRDefault="00223250" w:rsidP="00223250">
      <w:pPr>
        <w:numPr>
          <w:ilvl w:val="0"/>
          <w:numId w:val="2"/>
        </w:numPr>
        <w:shd w:val="clear" w:color="auto" w:fill="FFFFFF"/>
        <w:spacing w:before="100"/>
        <w:rPr>
          <w:rFonts w:cstheme="minorHAnsi"/>
          <w:color w:val="000000" w:themeColor="text1"/>
        </w:rPr>
      </w:pPr>
      <w:r w:rsidRPr="00862A5B">
        <w:rPr>
          <w:rFonts w:cstheme="minorHAnsi"/>
        </w:rPr>
        <w:t>Program – Members shared photos and stories about their gardens last summer.</w:t>
      </w:r>
    </w:p>
    <w:p w14:paraId="5C1E3D13" w14:textId="77777777" w:rsidR="00223250" w:rsidRPr="00862A5B" w:rsidRDefault="00223250" w:rsidP="00223250">
      <w:pPr>
        <w:ind w:left="360"/>
        <w:outlineLvl w:val="2"/>
        <w:rPr>
          <w:rFonts w:eastAsia="Times New Roman" w:cstheme="minorHAnsi"/>
          <w:b/>
          <w:bCs/>
          <w:kern w:val="0"/>
          <w:sz w:val="27"/>
          <w:szCs w:val="27"/>
          <w14:ligatures w14:val="none"/>
        </w:rPr>
      </w:pPr>
    </w:p>
    <w:p w14:paraId="4B5330CA" w14:textId="49BC693E"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lastRenderedPageBreak/>
        <w:t>Gardening Challenges and Successes</w:t>
      </w:r>
    </w:p>
    <w:p w14:paraId="5183A1CE" w14:textId="0B1E1017" w:rsidR="00223250" w:rsidRPr="00862A5B" w:rsidRDefault="00862A5B" w:rsidP="00223250">
      <w:pPr>
        <w:ind w:left="360"/>
        <w:rPr>
          <w:rFonts w:eastAsia="Times New Roman" w:cstheme="minorHAnsi"/>
          <w:kern w:val="0"/>
          <w14:ligatures w14:val="none"/>
        </w:rPr>
      </w:pPr>
      <w:r w:rsidRPr="00862A5B">
        <w:rPr>
          <w:rFonts w:eastAsia="Times New Roman" w:cstheme="minorHAnsi"/>
          <w:kern w:val="0"/>
          <w14:ligatures w14:val="none"/>
        </w:rPr>
        <w:t>G</w:t>
      </w:r>
      <w:r w:rsidR="00223250" w:rsidRPr="00862A5B">
        <w:rPr>
          <w:rFonts w:eastAsia="Times New Roman" w:cstheme="minorHAnsi"/>
          <w:kern w:val="0"/>
          <w14:ligatures w14:val="none"/>
        </w:rPr>
        <w:t>ardening experiences</w:t>
      </w:r>
      <w:r w:rsidRPr="00862A5B">
        <w:rPr>
          <w:rFonts w:eastAsia="Times New Roman" w:cstheme="minorHAnsi"/>
          <w:kern w:val="0"/>
          <w14:ligatures w14:val="none"/>
        </w:rPr>
        <w:t xml:space="preserve"> were shared</w:t>
      </w:r>
      <w:r w:rsidR="00223250" w:rsidRPr="00862A5B">
        <w:rPr>
          <w:rFonts w:eastAsia="Times New Roman" w:cstheme="minorHAnsi"/>
          <w:kern w:val="0"/>
          <w14:ligatures w14:val="none"/>
        </w:rPr>
        <w:t xml:space="preserve">, including challenges with grass and successful planting of peonies. She discussed the process of preparing the soil, planting the peonies, and the subsequent flooding that almost ruined the plants. Kathy also mentioned adding other plants like forsythia and lilies to her garden. She learned that moose tend to avoid her </w:t>
      </w:r>
      <w:proofErr w:type="gramStart"/>
      <w:r w:rsidR="00223250" w:rsidRPr="00862A5B">
        <w:rPr>
          <w:rFonts w:eastAsia="Times New Roman" w:cstheme="minorHAnsi"/>
          <w:kern w:val="0"/>
          <w14:ligatures w14:val="none"/>
        </w:rPr>
        <w:t>plants, but</w:t>
      </w:r>
      <w:proofErr w:type="gramEnd"/>
      <w:r w:rsidR="00223250" w:rsidRPr="00862A5B">
        <w:rPr>
          <w:rFonts w:eastAsia="Times New Roman" w:cstheme="minorHAnsi"/>
          <w:kern w:val="0"/>
          <w14:ligatures w14:val="none"/>
        </w:rPr>
        <w:t xml:space="preserve"> noted that forsythia is a favorite snack for some moose.</w:t>
      </w:r>
    </w:p>
    <w:p w14:paraId="41E32F4E" w14:textId="77777777"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t>Bumblebee Conservation and Garden Practices</w:t>
      </w:r>
    </w:p>
    <w:p w14:paraId="439AAA83" w14:textId="77777777" w:rsidR="00223250" w:rsidRPr="00862A5B" w:rsidRDefault="00223250" w:rsidP="00223250">
      <w:pPr>
        <w:ind w:left="360"/>
        <w:rPr>
          <w:rFonts w:eastAsia="Times New Roman" w:cstheme="minorHAnsi"/>
          <w:kern w:val="0"/>
          <w14:ligatures w14:val="none"/>
        </w:rPr>
      </w:pPr>
      <w:r w:rsidRPr="00862A5B">
        <w:rPr>
          <w:rFonts w:eastAsia="Times New Roman" w:cstheme="minorHAnsi"/>
          <w:kern w:val="0"/>
          <w14:ligatures w14:val="none"/>
        </w:rPr>
        <w:t>Kathy shared her passion for bumblebees and their importance in gardens, highlighting that Alaska has 22 species of bumblebees. She emphasized the need to plant suitable flowers for bees, especially late-blooming plants like monkshood and sedums, and advised against cleaning gardens in the fall to protect hibernating bees. Kathy also discussed her experience with a citizen science project in Anchorage and encouraged attendees to support bumblebee populations by providing the right plants.</w:t>
      </w:r>
    </w:p>
    <w:p w14:paraId="1F8C4200" w14:textId="77777777"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t>Garden Plant Updates and Insights</w:t>
      </w:r>
    </w:p>
    <w:p w14:paraId="62CCCEBE" w14:textId="77777777" w:rsidR="00223250" w:rsidRPr="00862A5B" w:rsidRDefault="00223250" w:rsidP="00223250">
      <w:pPr>
        <w:ind w:left="360"/>
        <w:rPr>
          <w:rFonts w:eastAsia="Times New Roman" w:cstheme="minorHAnsi"/>
          <w:kern w:val="0"/>
          <w14:ligatures w14:val="none"/>
        </w:rPr>
      </w:pPr>
      <w:r w:rsidRPr="00862A5B">
        <w:rPr>
          <w:rFonts w:eastAsia="Times New Roman" w:cstheme="minorHAnsi"/>
          <w:kern w:val="0"/>
          <w14:ligatures w14:val="none"/>
        </w:rPr>
        <w:t>Kathy shared details about various plants in her garden, including a magnolia that recently produced seeds after 10 years, a hops plant that she uses for screening, and two hemlock trees that she and her husband brought from Anchorage. She discussed the blooming patterns of these plants and mentioned that she is researching how to grow magnolia seeds. Kathy also described a blackberry vine that Larry Jones gave her, which grew significantly in its second year but did not produce berries.</w:t>
      </w:r>
    </w:p>
    <w:p w14:paraId="66243992" w14:textId="77777777"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t>Garden Tour and Plant Innovations</w:t>
      </w:r>
    </w:p>
    <w:p w14:paraId="16C17B1F" w14:textId="72DE1B79" w:rsidR="00223250" w:rsidRPr="00862A5B" w:rsidRDefault="00223250" w:rsidP="00223250">
      <w:pPr>
        <w:ind w:left="360"/>
        <w:rPr>
          <w:rFonts w:eastAsia="Times New Roman" w:cstheme="minorHAnsi"/>
          <w:kern w:val="0"/>
          <w14:ligatures w14:val="none"/>
        </w:rPr>
      </w:pPr>
      <w:r w:rsidRPr="00862A5B">
        <w:rPr>
          <w:rFonts w:eastAsia="Times New Roman" w:cstheme="minorHAnsi"/>
          <w:kern w:val="0"/>
          <w14:ligatures w14:val="none"/>
        </w:rPr>
        <w:t xml:space="preserve">The group discussed a garden tour featuring beautiful plant arrangements, including lilies and daylilies, with a focus on invasive species and storage solutions for bulbs. They admired creative garden features like pallet fences and hanging planters, with particular interest in a fishing pole device for accessing lower plants. </w:t>
      </w:r>
    </w:p>
    <w:p w14:paraId="179D0904" w14:textId="77777777"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t>Seasonal Garden Design Strategies</w:t>
      </w:r>
    </w:p>
    <w:p w14:paraId="7E6F8D21" w14:textId="77777777" w:rsidR="00223250" w:rsidRPr="00862A5B" w:rsidRDefault="00223250" w:rsidP="00223250">
      <w:pPr>
        <w:ind w:left="360"/>
        <w:rPr>
          <w:rFonts w:eastAsia="Times New Roman" w:cstheme="minorHAnsi"/>
          <w:kern w:val="0"/>
          <w14:ligatures w14:val="none"/>
        </w:rPr>
      </w:pPr>
      <w:r w:rsidRPr="00862A5B">
        <w:rPr>
          <w:rFonts w:eastAsia="Times New Roman" w:cstheme="minorHAnsi"/>
          <w:kern w:val="0"/>
          <w14:ligatures w14:val="none"/>
        </w:rPr>
        <w:t>Kathy shared her garden's seasonal transformations, focusing on bloom succession and foliage color schemes. She explained her approach to garden design, emphasizing the importance of considering foliage colors throughout the year and creating multiple bloom changes. Kathy also discussed her experience with daffodils, noting their reliability as perennials and the need for proper deadheading to ensure energy is directed back into the bulb.</w:t>
      </w:r>
    </w:p>
    <w:p w14:paraId="1886316A" w14:textId="77777777" w:rsidR="00223250" w:rsidRPr="00862A5B" w:rsidRDefault="00223250" w:rsidP="00223250">
      <w:pPr>
        <w:ind w:left="360"/>
        <w:outlineLvl w:val="2"/>
        <w:rPr>
          <w:rFonts w:eastAsia="Times New Roman" w:cstheme="minorHAnsi"/>
          <w:b/>
          <w:bCs/>
          <w:kern w:val="0"/>
          <w:sz w:val="27"/>
          <w:szCs w:val="27"/>
          <w14:ligatures w14:val="none"/>
        </w:rPr>
      </w:pPr>
      <w:r w:rsidRPr="00862A5B">
        <w:rPr>
          <w:rFonts w:eastAsia="Times New Roman" w:cstheme="minorHAnsi"/>
          <w:b/>
          <w:bCs/>
          <w:kern w:val="0"/>
          <w:sz w:val="27"/>
          <w:szCs w:val="27"/>
          <w14:ligatures w14:val="none"/>
        </w:rPr>
        <w:t>Garden Design and Volunteer Opportunities</w:t>
      </w:r>
    </w:p>
    <w:p w14:paraId="6F225DBC" w14:textId="62FA2C7D" w:rsidR="00223250" w:rsidRPr="00862A5B" w:rsidRDefault="00223250" w:rsidP="00223250">
      <w:pPr>
        <w:ind w:left="360"/>
        <w:rPr>
          <w:rFonts w:eastAsia="Times New Roman" w:cstheme="minorHAnsi"/>
          <w:kern w:val="0"/>
          <w14:ligatures w14:val="none"/>
        </w:rPr>
      </w:pPr>
      <w:r w:rsidRPr="00862A5B">
        <w:rPr>
          <w:rFonts w:eastAsia="Times New Roman" w:cstheme="minorHAnsi"/>
          <w:kern w:val="0"/>
          <w14:ligatures w14:val="none"/>
        </w:rPr>
        <w:t xml:space="preserve">Kathy shared her garden design philosophy, emphasizing the use of foliage and color themes, particularly burgundies and blue with tangerine accents. She discussed her experience with moose damage to plants and shared a gardening trick learned from Rita Jo involving the use of containers to hide unsightly areas. </w:t>
      </w:r>
    </w:p>
    <w:p w14:paraId="00A87B2D" w14:textId="77777777" w:rsidR="00223250" w:rsidRPr="00862A5B" w:rsidRDefault="00223250" w:rsidP="00223250">
      <w:pPr>
        <w:shd w:val="clear" w:color="auto" w:fill="FFFFFF"/>
        <w:spacing w:before="100"/>
        <w:rPr>
          <w:rFonts w:cstheme="minorHAnsi"/>
          <w:color w:val="000000" w:themeColor="text1"/>
        </w:rPr>
      </w:pPr>
    </w:p>
    <w:sectPr w:rsidR="00223250" w:rsidRPr="00862A5B" w:rsidSect="00621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B52"/>
    <w:multiLevelType w:val="multilevel"/>
    <w:tmpl w:val="9B02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24C9C"/>
    <w:multiLevelType w:val="multilevel"/>
    <w:tmpl w:val="A240D8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D6ABA"/>
    <w:multiLevelType w:val="multilevel"/>
    <w:tmpl w:val="3C340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35C78"/>
    <w:multiLevelType w:val="multilevel"/>
    <w:tmpl w:val="6462993C"/>
    <w:lvl w:ilvl="0">
      <w:start w:val="5"/>
      <w:numFmt w:val="decimal"/>
      <w:lvlText w:val="%1."/>
      <w:lvlJc w:val="left"/>
      <w:pPr>
        <w:tabs>
          <w:tab w:val="num" w:pos="720"/>
        </w:tabs>
        <w:ind w:left="720" w:hanging="360"/>
      </w:pPr>
    </w:lvl>
    <w:lvl w:ilvl="1">
      <w:start w:val="1"/>
      <w:numFmt w:val="lowerLetter"/>
      <w:lvlText w:val="%2."/>
      <w:lvlJc w:val="left"/>
      <w:pPr>
        <w:tabs>
          <w:tab w:val="num" w:pos="1890"/>
        </w:tabs>
        <w:ind w:left="189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63E73"/>
    <w:multiLevelType w:val="multilevel"/>
    <w:tmpl w:val="F998DCB2"/>
    <w:lvl w:ilvl="0">
      <w:start w:val="5"/>
      <w:numFmt w:val="decimal"/>
      <w:lvlText w:val="%1."/>
      <w:lvlJc w:val="left"/>
      <w:pPr>
        <w:tabs>
          <w:tab w:val="num" w:pos="720"/>
        </w:tabs>
        <w:ind w:left="720" w:hanging="360"/>
      </w:pPr>
    </w:lvl>
    <w:lvl w:ilvl="1">
      <w:start w:val="10"/>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45B5D"/>
    <w:multiLevelType w:val="multilevel"/>
    <w:tmpl w:val="847639F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71561">
    <w:abstractNumId w:val="0"/>
  </w:num>
  <w:num w:numId="2" w16cid:durableId="35811218">
    <w:abstractNumId w:val="3"/>
  </w:num>
  <w:num w:numId="3" w16cid:durableId="1878735492">
    <w:abstractNumId w:val="2"/>
  </w:num>
  <w:num w:numId="4" w16cid:durableId="664363404">
    <w:abstractNumId w:val="4"/>
  </w:num>
  <w:num w:numId="5" w16cid:durableId="136069975">
    <w:abstractNumId w:val="1"/>
  </w:num>
  <w:num w:numId="6" w16cid:durableId="36328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BB"/>
    <w:rsid w:val="000E6163"/>
    <w:rsid w:val="00126C4D"/>
    <w:rsid w:val="001F3ECB"/>
    <w:rsid w:val="001F5768"/>
    <w:rsid w:val="00223250"/>
    <w:rsid w:val="003145B6"/>
    <w:rsid w:val="003623BB"/>
    <w:rsid w:val="00437E4E"/>
    <w:rsid w:val="00621418"/>
    <w:rsid w:val="00862A5B"/>
    <w:rsid w:val="00A92D1E"/>
    <w:rsid w:val="00B961A4"/>
    <w:rsid w:val="00BD6AD4"/>
    <w:rsid w:val="00C13940"/>
    <w:rsid w:val="00C74A3D"/>
    <w:rsid w:val="00CB3F4E"/>
    <w:rsid w:val="00D45E3F"/>
    <w:rsid w:val="00DD54D3"/>
    <w:rsid w:val="00E95800"/>
    <w:rsid w:val="00F106E7"/>
    <w:rsid w:val="00F41DA1"/>
    <w:rsid w:val="00FB5F3E"/>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9CB59"/>
  <w14:defaultImageDpi w14:val="32767"/>
  <w15:chartTrackingRefBased/>
  <w15:docId w15:val="{01717CBB-1EC7-1E48-81AC-89EF6B4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3</cp:revision>
  <cp:lastPrinted>2026-01-08T08:14:00Z</cp:lastPrinted>
  <dcterms:created xsi:type="dcterms:W3CDTF">2026-01-08T06:56:00Z</dcterms:created>
  <dcterms:modified xsi:type="dcterms:W3CDTF">2026-01-08T08:17:00Z</dcterms:modified>
</cp:coreProperties>
</file>