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4721" w14:textId="4F058817" w:rsidR="00F1072C" w:rsidRPr="00CD2A26" w:rsidRDefault="000615CC" w:rsidP="00E80F4D">
      <w:pPr>
        <w:ind w:right="-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D2A26">
        <w:rPr>
          <w:b/>
          <w:bCs/>
          <w:sz w:val="24"/>
          <w:szCs w:val="24"/>
        </w:rPr>
        <w:t>Homer Garden Club Minutes – February 16</w:t>
      </w:r>
      <w:r w:rsidRPr="00CD2A26">
        <w:rPr>
          <w:b/>
          <w:bCs/>
          <w:sz w:val="24"/>
          <w:szCs w:val="24"/>
          <w:vertAlign w:val="superscript"/>
        </w:rPr>
        <w:t>th</w:t>
      </w:r>
      <w:r w:rsidRPr="00CD2A26">
        <w:rPr>
          <w:b/>
          <w:bCs/>
          <w:sz w:val="24"/>
          <w:szCs w:val="24"/>
        </w:rPr>
        <w:t>, 2020</w:t>
      </w:r>
    </w:p>
    <w:p w14:paraId="2242CB20" w14:textId="25946E65" w:rsidR="000615CC" w:rsidRDefault="000615CC" w:rsidP="000615CC">
      <w:pPr>
        <w:ind w:right="-360"/>
      </w:pPr>
      <w:r>
        <w:t>Kathy welcomed attendees with praise of Seed Catalogs arriving in the mail and the promise of Spring coming!</w:t>
      </w:r>
    </w:p>
    <w:p w14:paraId="4F342EAB" w14:textId="77777777" w:rsidR="00CD2A26" w:rsidRDefault="000615CC" w:rsidP="00CD2A26">
      <w:pPr>
        <w:spacing w:after="0" w:line="240" w:lineRule="auto"/>
        <w:ind w:right="-360"/>
        <w:rPr>
          <w:b/>
          <w:bCs/>
        </w:rPr>
      </w:pPr>
      <w:r w:rsidRPr="000615CC">
        <w:rPr>
          <w:b/>
          <w:bCs/>
        </w:rPr>
        <w:t>Announcements</w:t>
      </w:r>
    </w:p>
    <w:p w14:paraId="2D182F30" w14:textId="26636C08" w:rsidR="000615CC" w:rsidRPr="00CD2A26" w:rsidRDefault="000615CC" w:rsidP="00CD2A26">
      <w:pPr>
        <w:spacing w:after="0" w:line="240" w:lineRule="auto"/>
        <w:ind w:right="-360"/>
        <w:rPr>
          <w:b/>
          <w:bCs/>
        </w:rPr>
      </w:pPr>
      <w:r>
        <w:t xml:space="preserve">Brenda Adams notified us that the Anchorage Botanical Garden group will be holding a </w:t>
      </w:r>
      <w:proofErr w:type="gramStart"/>
      <w:r>
        <w:t>one day</w:t>
      </w:r>
      <w:proofErr w:type="gramEnd"/>
      <w:r>
        <w:t xml:space="preserve"> program next week.  All welcome to attend. Brenda will be presenting the talk we have the privilege of hearing today</w:t>
      </w:r>
    </w:p>
    <w:p w14:paraId="34932234" w14:textId="77777777" w:rsidR="00CD2A26" w:rsidRDefault="00CD2A26" w:rsidP="000615CC">
      <w:pPr>
        <w:ind w:right="-360"/>
        <w:rPr>
          <w:b/>
          <w:bCs/>
          <w:u w:val="single"/>
        </w:rPr>
      </w:pPr>
    </w:p>
    <w:p w14:paraId="3C347407" w14:textId="58A45D10" w:rsidR="000615CC" w:rsidRPr="00E80F4D" w:rsidRDefault="000615CC" w:rsidP="000615CC">
      <w:pPr>
        <w:ind w:right="-360"/>
        <w:rPr>
          <w:b/>
          <w:bCs/>
          <w:u w:val="single"/>
        </w:rPr>
      </w:pPr>
      <w:r w:rsidRPr="00E80F4D">
        <w:rPr>
          <w:b/>
          <w:bCs/>
          <w:u w:val="single"/>
        </w:rPr>
        <w:t>REPORTS</w:t>
      </w:r>
    </w:p>
    <w:p w14:paraId="44A1A22B" w14:textId="0DB55E0D" w:rsidR="000615CC" w:rsidRDefault="000615CC" w:rsidP="000615CC">
      <w:pPr>
        <w:ind w:right="-360"/>
      </w:pPr>
      <w:r w:rsidRPr="00B156BE">
        <w:rPr>
          <w:b/>
          <w:bCs/>
        </w:rPr>
        <w:t>Secretary:</w:t>
      </w:r>
      <w:r>
        <w:t xml:space="preserve">  Ruth is slowly learning the system and apologized for recent absences. The minutes from previous meeting available on the website</w:t>
      </w:r>
      <w:r w:rsidR="00B156BE">
        <w:t xml:space="preserve"> thanks to Barb Kennedy. </w:t>
      </w:r>
    </w:p>
    <w:p w14:paraId="3AD13452" w14:textId="22E99B35" w:rsidR="000615CC" w:rsidRDefault="000615CC" w:rsidP="000615CC">
      <w:pPr>
        <w:ind w:right="-360"/>
      </w:pPr>
      <w:r w:rsidRPr="00B156BE">
        <w:rPr>
          <w:b/>
          <w:bCs/>
        </w:rPr>
        <w:t>Treasurer:</w:t>
      </w:r>
      <w:r>
        <w:t xml:space="preserve"> Louise reported $20,800 in accounts. She emphasized the Garden Club goal of using funds to promote Ga</w:t>
      </w:r>
      <w:r w:rsidR="00B156BE">
        <w:t>rdening Education and related that $1200 is going to support the Chef at the Farmers Market.</w:t>
      </w:r>
    </w:p>
    <w:p w14:paraId="23609DEC" w14:textId="39C1623F" w:rsidR="00B156BE" w:rsidRDefault="00B156BE" w:rsidP="000615CC">
      <w:pPr>
        <w:ind w:right="-360"/>
      </w:pPr>
      <w:r>
        <w:t xml:space="preserve">Ideas from members included supporting the Paul Banks Greenhouse and a Learning Garden at the SPARC. The Board will discuss/investigate these </w:t>
      </w:r>
      <w:r w:rsidR="00CD2A26">
        <w:t>ideas.</w:t>
      </w:r>
      <w:r>
        <w:t xml:space="preserve"> </w:t>
      </w:r>
    </w:p>
    <w:p w14:paraId="1E569F76" w14:textId="6F391614" w:rsidR="00B156BE" w:rsidRDefault="00B156BE" w:rsidP="000615CC">
      <w:pPr>
        <w:ind w:right="-360"/>
      </w:pPr>
      <w:r w:rsidRPr="00B156BE">
        <w:rPr>
          <w:b/>
          <w:bCs/>
        </w:rPr>
        <w:t>Gardeners Weekend:</w:t>
      </w:r>
      <w:r>
        <w:t xml:space="preserve"> Francie reported that four gardeners are committed for 2002 and a good fifth one is being negotiated.  The tour will be on July 19</w:t>
      </w:r>
      <w:r w:rsidRPr="00B156BE">
        <w:rPr>
          <w:vertAlign w:val="superscript"/>
        </w:rPr>
        <w:t>th</w:t>
      </w:r>
      <w:r>
        <w:t xml:space="preserve"> and include a Walking the Town Trails option, connecting some of the gardens.  The committee is ‘cooking up’ a special program for the Saturday evening</w:t>
      </w:r>
      <w:r w:rsidR="00EC44F1">
        <w:t>.</w:t>
      </w:r>
    </w:p>
    <w:p w14:paraId="3165CE9D" w14:textId="7B9DC5BB" w:rsidR="00EC44F1" w:rsidRDefault="00EC44F1" w:rsidP="000615CC">
      <w:pPr>
        <w:ind w:right="-360"/>
      </w:pPr>
      <w:r w:rsidRPr="00EC44F1">
        <w:rPr>
          <w:b/>
          <w:bCs/>
        </w:rPr>
        <w:t>Speakers:</w:t>
      </w:r>
      <w:r>
        <w:t xml:space="preserve"> Sally informed us of the following upcoming programs</w:t>
      </w:r>
    </w:p>
    <w:p w14:paraId="11708B05" w14:textId="50839769" w:rsidR="00CD2A26" w:rsidRDefault="00CD2A26" w:rsidP="00CD2A26">
      <w:pPr>
        <w:spacing w:after="0"/>
        <w:ind w:left="630"/>
        <w:rPr>
          <w:sz w:val="20"/>
        </w:rPr>
      </w:pPr>
      <w:r>
        <w:rPr>
          <w:sz w:val="20"/>
        </w:rPr>
        <w:t xml:space="preserve">March: Dorian Perez of NRCS speaking on Healthy Soils, Amendments, Drainage </w:t>
      </w:r>
      <w:proofErr w:type="spellStart"/>
      <w:r>
        <w:rPr>
          <w:sz w:val="20"/>
        </w:rPr>
        <w:t>etc</w:t>
      </w:r>
      <w:proofErr w:type="spellEnd"/>
    </w:p>
    <w:p w14:paraId="259200FB" w14:textId="77777777" w:rsidR="00CD2A26" w:rsidRDefault="00CD2A26" w:rsidP="00CD2A26">
      <w:pPr>
        <w:spacing w:after="0"/>
        <w:ind w:left="630"/>
        <w:rPr>
          <w:sz w:val="20"/>
        </w:rPr>
      </w:pPr>
      <w:r>
        <w:rPr>
          <w:sz w:val="20"/>
        </w:rPr>
        <w:t>April: Neil Waggoner. The care and maintenance of Fruit Trees</w:t>
      </w:r>
    </w:p>
    <w:p w14:paraId="6D3C5F91" w14:textId="77777777" w:rsidR="00CD2A26" w:rsidRDefault="00CD2A26" w:rsidP="00CD2A26">
      <w:pPr>
        <w:spacing w:after="0"/>
        <w:ind w:left="630"/>
        <w:rPr>
          <w:sz w:val="20"/>
        </w:rPr>
      </w:pPr>
      <w:r>
        <w:rPr>
          <w:sz w:val="20"/>
        </w:rPr>
        <w:t xml:space="preserve">May:  Yarrow. Growing and Using Herbs and Medicinal Plants </w:t>
      </w:r>
    </w:p>
    <w:p w14:paraId="6EB784DA" w14:textId="77777777" w:rsidR="00CD2A26" w:rsidRDefault="00CD2A26" w:rsidP="000615CC">
      <w:pPr>
        <w:ind w:right="-360"/>
      </w:pPr>
    </w:p>
    <w:p w14:paraId="50A034FE" w14:textId="6094A2F6" w:rsidR="00EC44F1" w:rsidRDefault="00EC44F1" w:rsidP="000615CC">
      <w:pPr>
        <w:ind w:right="-360"/>
      </w:pPr>
      <w:r w:rsidRPr="00EC44F1">
        <w:rPr>
          <w:b/>
          <w:bCs/>
        </w:rPr>
        <w:t>Social Coordinator:</w:t>
      </w:r>
      <w:r>
        <w:t xml:space="preserve">  Michael produced his </w:t>
      </w:r>
      <w:r w:rsidR="00CD2A26">
        <w:t>sign-up</w:t>
      </w:r>
      <w:r>
        <w:t xml:space="preserve"> sheet that was handed around and he later happily reported that all the spots were filled for March through May. Thankyou Ladies and Gentlemen</w:t>
      </w:r>
    </w:p>
    <w:p w14:paraId="523AEE12" w14:textId="04362233" w:rsidR="00EC44F1" w:rsidRDefault="00EC44F1" w:rsidP="000615CC">
      <w:pPr>
        <w:ind w:right="-360"/>
      </w:pPr>
      <w:r w:rsidRPr="00EC44F1">
        <w:rPr>
          <w:b/>
          <w:bCs/>
        </w:rPr>
        <w:t>Data Base:</w:t>
      </w:r>
      <w:r>
        <w:t xml:space="preserve">  The word was ‘Everything is just fine’.  Yeah!</w:t>
      </w:r>
    </w:p>
    <w:p w14:paraId="2ECD40D3" w14:textId="25A5701E" w:rsidR="000615CC" w:rsidRDefault="00EC44F1">
      <w:r w:rsidRPr="00E80F4D">
        <w:rPr>
          <w:b/>
          <w:bCs/>
        </w:rPr>
        <w:t>Plant Sale:</w:t>
      </w:r>
      <w:r>
        <w:t xml:space="preserve"> Slotted this year for May 30</w:t>
      </w:r>
      <w:r w:rsidRPr="00EC44F1">
        <w:rPr>
          <w:vertAlign w:val="superscript"/>
        </w:rPr>
        <w:t>th</w:t>
      </w:r>
      <w:r>
        <w:t xml:space="preserve"> after Memorial weekend. Please remember the plant sale when dividing up your plants as this is a major fundraiser for the club. Barbara hopes to have soil available for this purpose and Brenda offered to share lots of various sized pots.</w:t>
      </w:r>
      <w:r w:rsidRPr="00E80F4D">
        <w:rPr>
          <w:b/>
          <w:bCs/>
        </w:rPr>
        <w:t xml:space="preserve"> PLEASE</w:t>
      </w:r>
      <w:r>
        <w:t xml:space="preserve"> identify your contributions in some way.</w:t>
      </w:r>
    </w:p>
    <w:p w14:paraId="5FFE195B" w14:textId="04174661" w:rsidR="00E80F4D" w:rsidRDefault="00E80F4D">
      <w:r w:rsidRPr="00E80F4D">
        <w:rPr>
          <w:b/>
          <w:bCs/>
        </w:rPr>
        <w:t>Baycrest Gardens:</w:t>
      </w:r>
      <w:r>
        <w:t xml:space="preserve"> Plan to come join the fun party cleaning up the garden in early May. Often 25-30 people along. No experience necessary. Come learn from the </w:t>
      </w:r>
      <w:proofErr w:type="gramStart"/>
      <w:r>
        <w:t>pro’s</w:t>
      </w:r>
      <w:proofErr w:type="gramEnd"/>
      <w:r>
        <w:t xml:space="preserve">. A calendar to sign up for weekly maintenance will be circulated later. </w:t>
      </w:r>
    </w:p>
    <w:p w14:paraId="17D9834F" w14:textId="50558CAA" w:rsidR="00E80F4D" w:rsidRDefault="00E80F4D">
      <w:r w:rsidRPr="00E80F4D">
        <w:rPr>
          <w:b/>
          <w:bCs/>
        </w:rPr>
        <w:t>Newsletter:</w:t>
      </w:r>
      <w:r>
        <w:t xml:space="preserve">  </w:t>
      </w:r>
      <w:proofErr w:type="gramStart"/>
      <w:r>
        <w:t>Thanks</w:t>
      </w:r>
      <w:proofErr w:type="gramEnd"/>
      <w:r>
        <w:t xml:space="preserve"> from Paula to Julie for filling in during vacation time. AND thanks to Jessica for continuing to write such great articles. Contributions to the newsletter always welcome. </w:t>
      </w:r>
    </w:p>
    <w:p w14:paraId="7D0229D3" w14:textId="3D6C554B" w:rsidR="009F3AA3" w:rsidRPr="009F3AA3" w:rsidRDefault="009F3AA3">
      <w:pPr>
        <w:rPr>
          <w:b/>
          <w:bCs/>
        </w:rPr>
      </w:pPr>
      <w:r w:rsidRPr="009F3AA3">
        <w:rPr>
          <w:b/>
          <w:bCs/>
        </w:rPr>
        <w:t>OTHER BUSINESS</w:t>
      </w:r>
    </w:p>
    <w:p w14:paraId="0010F9F6" w14:textId="4EF5A820" w:rsidR="009F3AA3" w:rsidRDefault="009F3AA3">
      <w:r>
        <w:t>Garden Club books available for sale on the back table</w:t>
      </w:r>
    </w:p>
    <w:p w14:paraId="413FC19F" w14:textId="52E30E41" w:rsidR="009F3AA3" w:rsidRDefault="009F3AA3">
      <w:r>
        <w:t>Oceanside chickens are laying – a few dozen organic eggs available.  Very popular, beware of the stampede! Don also proffered some grape cuttings.</w:t>
      </w:r>
    </w:p>
    <w:p w14:paraId="6BA6B23F" w14:textId="7354F0BA" w:rsidR="009F3AA3" w:rsidRPr="00CD2A26" w:rsidRDefault="009F3AA3">
      <w:pPr>
        <w:rPr>
          <w:b/>
          <w:bCs/>
        </w:rPr>
      </w:pPr>
      <w:r w:rsidRPr="00CD2A26">
        <w:rPr>
          <w:b/>
          <w:bCs/>
        </w:rPr>
        <w:lastRenderedPageBreak/>
        <w:t>SPEAKER</w:t>
      </w:r>
    </w:p>
    <w:p w14:paraId="1CA3FE9E" w14:textId="57475709" w:rsidR="009F3AA3" w:rsidRDefault="009F3AA3">
      <w:r>
        <w:t xml:space="preserve">Today’s speaker was Brenda Adams – Master Gardener, Author of 2 popular gardening books, teacher of Horticulture at University of Anchorage, Garden Designer and well of wisdom on local gardening. </w:t>
      </w:r>
    </w:p>
    <w:p w14:paraId="66E2E961" w14:textId="02251DCA" w:rsidR="009F3AA3" w:rsidRDefault="009F3AA3">
      <w:r>
        <w:t xml:space="preserve">Notes from her </w:t>
      </w:r>
      <w:r w:rsidR="00CD2A26">
        <w:t>talk, that</w:t>
      </w:r>
      <w:r>
        <w:t xml:space="preserve"> was accompanied by </w:t>
      </w:r>
      <w:r w:rsidR="00CE6251">
        <w:t xml:space="preserve">a plethora of beautiful slides were provided. </w:t>
      </w:r>
    </w:p>
    <w:p w14:paraId="5D67218A" w14:textId="39758B39" w:rsidR="00CE6251" w:rsidRDefault="00CE6251">
      <w:r>
        <w:t xml:space="preserve">One fascinating gem she passed on. Flowers have a negative charge and Bumble Bees carry a positive charge. This creates a special attraction between them that also aids the attachment of pollen to the </w:t>
      </w:r>
      <w:proofErr w:type="gramStart"/>
      <w:r>
        <w:t>bees</w:t>
      </w:r>
      <w:proofErr w:type="gramEnd"/>
      <w:r>
        <w:t xml:space="preserve"> furry legs. Once the bee has visited the flower, the charge emitted is reduced, so that the next bee to come by moves to a different flower. </w:t>
      </w:r>
    </w:p>
    <w:p w14:paraId="6D6AD65B" w14:textId="12CD961B" w:rsidR="00CE6251" w:rsidRDefault="003266DE">
      <w:r>
        <w:t>Important Point – Never use pesticides – even organic one. They kill the beneficial insects along with the pests.  ‘</w:t>
      </w:r>
      <w:r w:rsidRPr="003266DE">
        <w:rPr>
          <w:b/>
          <w:bCs/>
          <w:i/>
          <w:iCs/>
        </w:rPr>
        <w:t>Kill the good bu</w:t>
      </w:r>
      <w:r w:rsidR="00CD2A26">
        <w:rPr>
          <w:b/>
          <w:bCs/>
          <w:i/>
          <w:iCs/>
        </w:rPr>
        <w:t>g</w:t>
      </w:r>
      <w:r w:rsidRPr="003266DE">
        <w:rPr>
          <w:b/>
          <w:bCs/>
          <w:i/>
          <w:iCs/>
        </w:rPr>
        <w:t>s and you will inherit the job’</w:t>
      </w:r>
    </w:p>
    <w:sectPr w:rsidR="00CE6251" w:rsidSect="00CD2A2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CC"/>
    <w:rsid w:val="000615CC"/>
    <w:rsid w:val="003266DE"/>
    <w:rsid w:val="006506EE"/>
    <w:rsid w:val="009F3AA3"/>
    <w:rsid w:val="00B156BE"/>
    <w:rsid w:val="00CD2A26"/>
    <w:rsid w:val="00CE6251"/>
    <w:rsid w:val="00E80F4D"/>
    <w:rsid w:val="00EC44F1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CE47"/>
  <w15:chartTrackingRefBased/>
  <w15:docId w15:val="{3481BF49-8AAB-40BA-BD8D-BB38107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Julie Parizek</cp:lastModifiedBy>
  <cp:revision>2</cp:revision>
  <dcterms:created xsi:type="dcterms:W3CDTF">2020-02-28T19:57:00Z</dcterms:created>
  <dcterms:modified xsi:type="dcterms:W3CDTF">2020-02-28T19:57:00Z</dcterms:modified>
</cp:coreProperties>
</file>